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6A6BB" w14:textId="77777777" w:rsidR="009D0384" w:rsidRPr="007868B7" w:rsidRDefault="009D0384" w:rsidP="009D0384">
      <w:pPr>
        <w:rPr>
          <w:rFonts w:ascii="Arial" w:hAnsi="Arial" w:cs="Arial"/>
          <w:b/>
          <w:bCs/>
          <w:color w:val="000000" w:themeColor="text1"/>
          <w:sz w:val="22"/>
          <w:szCs w:val="22"/>
        </w:rPr>
      </w:pPr>
      <w:bookmarkStart w:id="0" w:name="_GoBack"/>
      <w:bookmarkEnd w:id="0"/>
      <w:r w:rsidRPr="00DA2D78">
        <w:rPr>
          <w:rFonts w:ascii="Arial" w:hAnsi="Arial" w:cs="Arial"/>
          <w:noProof/>
          <w:color w:val="000000" w:themeColor="text1"/>
          <w:sz w:val="22"/>
          <w:szCs w:val="22"/>
        </w:rPr>
        <w:drawing>
          <wp:anchor distT="0" distB="0" distL="114300" distR="114300" simplePos="0" relativeHeight="251659264" behindDoc="0" locked="0" layoutInCell="1" allowOverlap="1" wp14:anchorId="259EE1AD" wp14:editId="5B446D22">
            <wp:simplePos x="0" y="0"/>
            <wp:positionH relativeFrom="column">
              <wp:posOffset>2857500</wp:posOffset>
            </wp:positionH>
            <wp:positionV relativeFrom="paragraph">
              <wp:posOffset>0</wp:posOffset>
            </wp:positionV>
            <wp:extent cx="2413635" cy="660400"/>
            <wp:effectExtent l="0" t="0" r="0" b="0"/>
            <wp:wrapSquare wrapText="bothSides"/>
            <wp:docPr id="1" name="Picture 1" descr="Macintosh HD:Users:jonwaterhouse:Documents:Atlanta Science Festival:Science AT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waterhouse:Documents:Atlanta Science Festival:Science AT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63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8B7">
        <w:rPr>
          <w:rFonts w:ascii="Arial" w:hAnsi="Arial" w:cs="Arial"/>
          <w:b/>
          <w:bCs/>
          <w:color w:val="000000" w:themeColor="text1"/>
          <w:sz w:val="22"/>
          <w:szCs w:val="22"/>
        </w:rPr>
        <w:t>For Immediate Release:</w:t>
      </w:r>
      <w:r w:rsidRPr="007868B7">
        <w:rPr>
          <w:rFonts w:ascii="Arial" w:hAnsi="Arial" w:cs="Arial"/>
          <w:noProof/>
          <w:color w:val="000000" w:themeColor="text1"/>
          <w:sz w:val="22"/>
          <w:szCs w:val="22"/>
        </w:rPr>
        <w:t xml:space="preserve"> </w:t>
      </w:r>
    </w:p>
    <w:p w14:paraId="1E1707DC" w14:textId="77777777" w:rsidR="009D0384" w:rsidRPr="007868B7" w:rsidRDefault="009D0384" w:rsidP="009D0384">
      <w:pPr>
        <w:rPr>
          <w:rFonts w:ascii="Arial" w:hAnsi="Arial" w:cs="Arial"/>
          <w:color w:val="000000" w:themeColor="text1"/>
          <w:sz w:val="22"/>
          <w:szCs w:val="22"/>
        </w:rPr>
      </w:pPr>
    </w:p>
    <w:p w14:paraId="7495580A" w14:textId="77777777" w:rsidR="009D0384" w:rsidRPr="007868B7" w:rsidRDefault="009D0384" w:rsidP="009D0384">
      <w:pPr>
        <w:rPr>
          <w:rFonts w:ascii="Arial" w:hAnsi="Arial" w:cs="Arial"/>
          <w:color w:val="000000" w:themeColor="text1"/>
          <w:sz w:val="22"/>
          <w:szCs w:val="22"/>
        </w:rPr>
      </w:pPr>
      <w:r w:rsidRPr="007868B7">
        <w:rPr>
          <w:rFonts w:ascii="Arial" w:hAnsi="Arial" w:cs="Arial"/>
          <w:color w:val="000000" w:themeColor="text1"/>
          <w:sz w:val="22"/>
          <w:szCs w:val="22"/>
        </w:rPr>
        <w:t>Contact: Jon Waterhouse | Lenz, Inc.</w:t>
      </w:r>
      <w:r w:rsidRPr="007868B7">
        <w:rPr>
          <w:rFonts w:ascii="Arial" w:hAnsi="Arial" w:cs="Arial"/>
          <w:noProof/>
          <w:color w:val="000000" w:themeColor="text1"/>
          <w:sz w:val="22"/>
          <w:szCs w:val="22"/>
        </w:rPr>
        <w:t xml:space="preserve"> </w:t>
      </w:r>
    </w:p>
    <w:p w14:paraId="205F5EA9" w14:textId="77777777" w:rsidR="009D0384" w:rsidRPr="007868B7" w:rsidRDefault="009D0384" w:rsidP="009D0384">
      <w:pPr>
        <w:rPr>
          <w:rFonts w:ascii="Arial" w:hAnsi="Arial" w:cs="Arial"/>
          <w:b/>
          <w:bCs/>
          <w:color w:val="000000" w:themeColor="text1"/>
          <w:sz w:val="22"/>
          <w:szCs w:val="22"/>
        </w:rPr>
      </w:pPr>
      <w:r w:rsidRPr="007868B7">
        <w:rPr>
          <w:rFonts w:ascii="Arial" w:hAnsi="Arial" w:cs="Arial"/>
          <w:color w:val="000000" w:themeColor="text1"/>
          <w:sz w:val="22"/>
          <w:szCs w:val="22"/>
        </w:rPr>
        <w:t>404.373.2021</w:t>
      </w:r>
    </w:p>
    <w:p w14:paraId="05BF49F2" w14:textId="77777777" w:rsidR="009D0384" w:rsidRPr="007868B7" w:rsidRDefault="00372732" w:rsidP="009D0384">
      <w:pPr>
        <w:rPr>
          <w:rFonts w:ascii="Arial" w:hAnsi="Arial" w:cs="Arial"/>
          <w:color w:val="000000" w:themeColor="text1"/>
          <w:sz w:val="22"/>
          <w:szCs w:val="22"/>
        </w:rPr>
      </w:pPr>
      <w:hyperlink r:id="rId6" w:history="1">
        <w:r w:rsidR="009D0384" w:rsidRPr="007868B7">
          <w:rPr>
            <w:rStyle w:val="Hyperlink"/>
            <w:rFonts w:ascii="Arial" w:hAnsi="Arial" w:cs="Arial"/>
            <w:color w:val="000000" w:themeColor="text1"/>
            <w:sz w:val="22"/>
            <w:szCs w:val="22"/>
          </w:rPr>
          <w:t>jwaterhouse@lenzmarketing.com</w:t>
        </w:r>
      </w:hyperlink>
    </w:p>
    <w:p w14:paraId="16848682" w14:textId="77777777" w:rsidR="009D0384" w:rsidRPr="007A4ADE" w:rsidRDefault="009D0384" w:rsidP="009D0384">
      <w:pPr>
        <w:ind w:left="720"/>
        <w:jc w:val="center"/>
        <w:rPr>
          <w:rFonts w:ascii="Arial" w:hAnsi="Arial" w:cs="Arial"/>
          <w:color w:val="000000" w:themeColor="text1"/>
        </w:rPr>
      </w:pPr>
    </w:p>
    <w:p w14:paraId="7528E88A" w14:textId="77777777" w:rsidR="009D0384" w:rsidRPr="007A4ADE" w:rsidRDefault="009D0384" w:rsidP="009D0384">
      <w:pPr>
        <w:jc w:val="center"/>
        <w:rPr>
          <w:rFonts w:ascii="Arial" w:eastAsia="Times New Roman" w:hAnsi="Arial" w:cs="Arial"/>
          <w:b/>
          <w:bCs/>
          <w:color w:val="000000" w:themeColor="text1"/>
          <w:sz w:val="28"/>
          <w:szCs w:val="28"/>
        </w:rPr>
      </w:pPr>
    </w:p>
    <w:p w14:paraId="3D6DE2A1" w14:textId="77777777" w:rsidR="009D0384" w:rsidRDefault="009D0384" w:rsidP="009D0384">
      <w:pPr>
        <w:jc w:val="center"/>
        <w:rPr>
          <w:rFonts w:ascii="Arial" w:eastAsia="Times New Roman" w:hAnsi="Arial" w:cs="Arial"/>
          <w:b/>
          <w:bCs/>
          <w:color w:val="000000" w:themeColor="text1"/>
          <w:sz w:val="30"/>
          <w:szCs w:val="30"/>
        </w:rPr>
      </w:pPr>
      <w:r w:rsidRPr="000A5588">
        <w:rPr>
          <w:rFonts w:ascii="Arial" w:eastAsia="Times New Roman" w:hAnsi="Arial" w:cs="Arial"/>
          <w:b/>
          <w:bCs/>
          <w:color w:val="000000" w:themeColor="text1"/>
          <w:sz w:val="30"/>
          <w:szCs w:val="30"/>
        </w:rPr>
        <w:t xml:space="preserve">Science ATL expands </w:t>
      </w:r>
      <w:r>
        <w:rPr>
          <w:rFonts w:ascii="Arial" w:eastAsia="Times New Roman" w:hAnsi="Arial" w:cs="Arial"/>
          <w:b/>
          <w:bCs/>
          <w:color w:val="000000" w:themeColor="text1"/>
          <w:sz w:val="30"/>
          <w:szCs w:val="30"/>
        </w:rPr>
        <w:t xml:space="preserve">with </w:t>
      </w:r>
      <w:r w:rsidRPr="000A5588">
        <w:rPr>
          <w:rFonts w:ascii="Arial" w:eastAsia="Times New Roman" w:hAnsi="Arial" w:cs="Arial"/>
          <w:b/>
          <w:bCs/>
          <w:color w:val="000000" w:themeColor="text1"/>
          <w:sz w:val="30"/>
          <w:szCs w:val="30"/>
        </w:rPr>
        <w:t xml:space="preserve">year-round </w:t>
      </w:r>
      <w:r>
        <w:rPr>
          <w:rFonts w:ascii="Arial" w:eastAsia="Times New Roman" w:hAnsi="Arial" w:cs="Arial"/>
          <w:b/>
          <w:bCs/>
          <w:color w:val="000000" w:themeColor="text1"/>
          <w:sz w:val="30"/>
          <w:szCs w:val="30"/>
        </w:rPr>
        <w:t>STEM events, programming in Atlanta</w:t>
      </w:r>
    </w:p>
    <w:p w14:paraId="3B9C14ED" w14:textId="77777777" w:rsidR="009D0384" w:rsidRPr="00B44320" w:rsidRDefault="009D0384" w:rsidP="009D0384">
      <w:pPr>
        <w:jc w:val="center"/>
        <w:rPr>
          <w:rFonts w:ascii="Arial" w:eastAsia="Times New Roman" w:hAnsi="Arial" w:cs="Arial"/>
          <w:i/>
          <w:color w:val="000000" w:themeColor="text1"/>
          <w:sz w:val="26"/>
          <w:szCs w:val="26"/>
        </w:rPr>
      </w:pPr>
      <w:r>
        <w:rPr>
          <w:rFonts w:ascii="Arial" w:eastAsia="Times New Roman" w:hAnsi="Arial" w:cs="Arial"/>
          <w:i/>
          <w:color w:val="000000" w:themeColor="text1"/>
          <w:sz w:val="26"/>
          <w:szCs w:val="26"/>
        </w:rPr>
        <w:t>Non-profit becomes parent organization of Atlanta Science Festival</w:t>
      </w:r>
    </w:p>
    <w:p w14:paraId="6DDBAB26" w14:textId="77777777" w:rsidR="009D0384" w:rsidRPr="007A4ADE" w:rsidRDefault="009D0384" w:rsidP="009D0384">
      <w:pPr>
        <w:rPr>
          <w:rFonts w:ascii="Arial" w:hAnsi="Arial" w:cs="Arial"/>
          <w:b/>
          <w:color w:val="000000" w:themeColor="text1"/>
          <w:szCs w:val="32"/>
        </w:rPr>
      </w:pPr>
    </w:p>
    <w:p w14:paraId="1F41D5F4" w14:textId="4B060F40" w:rsidR="009D0384" w:rsidRDefault="009D0384" w:rsidP="009D0384">
      <w:pPr>
        <w:rPr>
          <w:rFonts w:ascii="Arial" w:hAnsi="Arial" w:cs="Arial"/>
          <w:color w:val="000000" w:themeColor="text1"/>
          <w:sz w:val="22"/>
          <w:szCs w:val="22"/>
        </w:rPr>
      </w:pPr>
      <w:r>
        <w:rPr>
          <w:rFonts w:ascii="Arial" w:hAnsi="Arial" w:cs="Arial"/>
          <w:b/>
          <w:color w:val="000000" w:themeColor="text1"/>
          <w:sz w:val="22"/>
          <w:szCs w:val="22"/>
        </w:rPr>
        <w:t>August</w:t>
      </w:r>
      <w:r w:rsidRPr="007868B7">
        <w:rPr>
          <w:rFonts w:ascii="Arial" w:hAnsi="Arial" w:cs="Arial"/>
          <w:b/>
          <w:color w:val="000000" w:themeColor="text1"/>
          <w:sz w:val="22"/>
          <w:szCs w:val="22"/>
        </w:rPr>
        <w:t xml:space="preserve"> </w:t>
      </w:r>
      <w:r w:rsidR="00E65CDD">
        <w:rPr>
          <w:rFonts w:ascii="Arial" w:hAnsi="Arial" w:cs="Arial"/>
          <w:b/>
          <w:color w:val="000000" w:themeColor="text1"/>
          <w:sz w:val="22"/>
          <w:szCs w:val="22"/>
        </w:rPr>
        <w:t>28</w:t>
      </w:r>
      <w:r w:rsidRPr="007868B7">
        <w:rPr>
          <w:rFonts w:ascii="Arial" w:hAnsi="Arial" w:cs="Arial"/>
          <w:b/>
          <w:color w:val="000000" w:themeColor="text1"/>
          <w:sz w:val="22"/>
          <w:szCs w:val="22"/>
        </w:rPr>
        <w:t>, 201</w:t>
      </w:r>
      <w:r>
        <w:rPr>
          <w:rFonts w:ascii="Arial" w:hAnsi="Arial" w:cs="Arial"/>
          <w:b/>
          <w:color w:val="000000" w:themeColor="text1"/>
          <w:sz w:val="22"/>
          <w:szCs w:val="22"/>
        </w:rPr>
        <w:t>9</w:t>
      </w:r>
      <w:r w:rsidRPr="007868B7">
        <w:rPr>
          <w:rFonts w:ascii="Arial" w:hAnsi="Arial" w:cs="Arial"/>
          <w:b/>
          <w:color w:val="000000" w:themeColor="text1"/>
          <w:sz w:val="22"/>
          <w:szCs w:val="22"/>
        </w:rPr>
        <w:t xml:space="preserve"> (Atlanta) —</w:t>
      </w:r>
      <w:r>
        <w:rPr>
          <w:rFonts w:ascii="Arial" w:hAnsi="Arial" w:cs="Arial"/>
          <w:color w:val="000000" w:themeColor="text1"/>
          <w:sz w:val="22"/>
          <w:szCs w:val="22"/>
        </w:rPr>
        <w:t xml:space="preserve"> Science lovers of all ages can now experience the kinetic excitement of STEM-centric events and programs year-round thanks to Science ATL, the parent organization of the popular annual happening, the Atlanta Science Festival.</w:t>
      </w:r>
    </w:p>
    <w:p w14:paraId="3BB9C2F0" w14:textId="77777777" w:rsidR="009D0384" w:rsidRDefault="009D0384" w:rsidP="009D0384">
      <w:pPr>
        <w:rPr>
          <w:rFonts w:ascii="Arial" w:hAnsi="Arial" w:cs="Arial"/>
          <w:color w:val="000000" w:themeColor="text1"/>
          <w:sz w:val="22"/>
          <w:szCs w:val="22"/>
        </w:rPr>
      </w:pPr>
    </w:p>
    <w:p w14:paraId="60784E19" w14:textId="77777777" w:rsidR="009D0384" w:rsidRDefault="009D0384" w:rsidP="009D0384">
      <w:pPr>
        <w:rPr>
          <w:rFonts w:ascii="Arial" w:hAnsi="Arial" w:cs="Arial"/>
          <w:color w:val="000000" w:themeColor="text1"/>
          <w:sz w:val="22"/>
          <w:szCs w:val="22"/>
        </w:rPr>
      </w:pPr>
      <w:r>
        <w:rPr>
          <w:rFonts w:ascii="Arial" w:hAnsi="Arial" w:cs="Arial"/>
          <w:color w:val="000000" w:themeColor="text1"/>
          <w:sz w:val="22"/>
          <w:szCs w:val="22"/>
        </w:rPr>
        <w:t xml:space="preserve">In addition to the </w:t>
      </w:r>
      <w:r>
        <w:rPr>
          <w:rFonts w:ascii="Arial" w:hAnsi="Arial" w:cs="Arial"/>
          <w:color w:val="000000" w:themeColor="text1"/>
          <w:sz w:val="22"/>
          <w:szCs w:val="22"/>
        </w:rPr>
        <w:softHyphen/>
        <w:t>Atlanta Science Festival, taking place March 6-21, 2020, a variety of Science ATL events will come to life across metro Atlanta throughout the next 12 months. This will include Science of Wine short courses; the Sci-cycle bicycle scavenger hunt during Atlanta Streets Alive; and next year’s Race Through Space 5K.</w:t>
      </w:r>
    </w:p>
    <w:p w14:paraId="0258F7EB" w14:textId="77777777" w:rsidR="009D0384" w:rsidRDefault="009D0384" w:rsidP="009D0384">
      <w:pPr>
        <w:rPr>
          <w:rFonts w:ascii="Arial" w:hAnsi="Arial" w:cs="Arial"/>
          <w:color w:val="000000" w:themeColor="text1"/>
          <w:sz w:val="22"/>
          <w:szCs w:val="22"/>
        </w:rPr>
      </w:pPr>
    </w:p>
    <w:p w14:paraId="2A2B95E4" w14:textId="77777777" w:rsidR="009D0384" w:rsidRDefault="009D0384" w:rsidP="009D0384">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“This type of perpetual programming is perfect for metro Atlanta,” says David Hartnett, Science ATL’s chairman of the board and chief economic development officer at the Metro Atlanta Chamber. “It certainly builds on the region’s booming STEM-related educational opportunities, economic development, and careers. We’re setting the stage for Atlanta’s leaders of tomorrow.”</w:t>
      </w:r>
    </w:p>
    <w:p w14:paraId="6522030D" w14:textId="77777777" w:rsidR="009D0384" w:rsidRDefault="009D0384" w:rsidP="009D0384">
      <w:pPr>
        <w:rPr>
          <w:rFonts w:ascii="Arial" w:eastAsia="Times New Roman" w:hAnsi="Arial" w:cs="Arial"/>
          <w:color w:val="222222"/>
          <w:sz w:val="22"/>
          <w:szCs w:val="22"/>
          <w:shd w:val="clear" w:color="auto" w:fill="FFFFFF"/>
        </w:rPr>
      </w:pPr>
    </w:p>
    <w:p w14:paraId="64DBF58B" w14:textId="77777777" w:rsidR="009D0384" w:rsidRPr="0039688E" w:rsidRDefault="009D0384" w:rsidP="009D0384">
      <w:pPr>
        <w:rPr>
          <w:rFonts w:ascii="Arial" w:hAnsi="Arial" w:cs="Arial"/>
          <w:color w:val="000000" w:themeColor="text1"/>
          <w:sz w:val="22"/>
          <w:szCs w:val="22"/>
        </w:rPr>
      </w:pPr>
      <w:r>
        <w:rPr>
          <w:rFonts w:ascii="Arial" w:hAnsi="Arial" w:cs="Arial"/>
          <w:color w:val="000000" w:themeColor="text1"/>
          <w:sz w:val="22"/>
          <w:szCs w:val="22"/>
        </w:rPr>
        <w:t>With major funding from Emory University, Delta Air Lines, The Arthur M. Blank Family Foundation, and a host of other supporters, Science ATL continues the organization’s mission to bring people together and strengthen community through the wonder of science. The year-round commitment</w:t>
      </w:r>
      <w:r>
        <w:rPr>
          <w:rFonts w:ascii="Arial" w:eastAsia="Times New Roman" w:hAnsi="Arial" w:cs="Arial"/>
          <w:color w:val="222222"/>
          <w:sz w:val="22"/>
          <w:szCs w:val="22"/>
          <w:shd w:val="clear" w:color="auto" w:fill="FFFFFF"/>
        </w:rPr>
        <w:t xml:space="preserve"> will build upon the success of Science ATL’s initial programming:</w:t>
      </w:r>
    </w:p>
    <w:p w14:paraId="6567BDF2" w14:textId="77777777" w:rsidR="009D0384" w:rsidRDefault="009D0384" w:rsidP="009D0384">
      <w:pPr>
        <w:rPr>
          <w:rFonts w:ascii="Arial" w:eastAsia="Times New Roman" w:hAnsi="Arial" w:cs="Arial"/>
          <w:color w:val="222222"/>
          <w:sz w:val="22"/>
          <w:szCs w:val="22"/>
          <w:shd w:val="clear" w:color="auto" w:fill="FFFFFF"/>
        </w:rPr>
      </w:pPr>
    </w:p>
    <w:p w14:paraId="57EECEB2" w14:textId="6B636105" w:rsidR="009D0384" w:rsidRPr="007868B7" w:rsidRDefault="00372732" w:rsidP="009D0384">
      <w:pPr>
        <w:pStyle w:val="ListParagraph"/>
        <w:numPr>
          <w:ilvl w:val="0"/>
          <w:numId w:val="1"/>
        </w:numPr>
        <w:rPr>
          <w:rFonts w:ascii="Arial" w:hAnsi="Arial" w:cs="Arial"/>
          <w:b/>
          <w:sz w:val="22"/>
          <w:szCs w:val="22"/>
        </w:rPr>
      </w:pPr>
      <w:hyperlink r:id="rId7" w:history="1">
        <w:r w:rsidR="009D0384" w:rsidRPr="00FC0F49">
          <w:rPr>
            <w:rStyle w:val="Hyperlink"/>
            <w:rFonts w:ascii="Arial" w:hAnsi="Arial" w:cs="Arial"/>
            <w:b/>
            <w:sz w:val="22"/>
            <w:szCs w:val="22"/>
          </w:rPr>
          <w:t>The Science Scene Calendar:</w:t>
        </w:r>
      </w:hyperlink>
      <w:r w:rsidR="009D0384" w:rsidRPr="007868B7">
        <w:rPr>
          <w:rFonts w:ascii="Arial" w:hAnsi="Arial" w:cs="Arial"/>
          <w:sz w:val="22"/>
          <w:szCs w:val="22"/>
        </w:rPr>
        <w:t xml:space="preserve"> Want to keep tabs on scientific fun taking place throughout the </w:t>
      </w:r>
      <w:r w:rsidR="009D0384">
        <w:rPr>
          <w:rFonts w:ascii="Arial" w:hAnsi="Arial" w:cs="Arial"/>
          <w:sz w:val="22"/>
          <w:szCs w:val="22"/>
        </w:rPr>
        <w:t>region</w:t>
      </w:r>
      <w:r w:rsidR="009D0384" w:rsidRPr="007868B7">
        <w:rPr>
          <w:rFonts w:ascii="Arial" w:hAnsi="Arial" w:cs="Arial"/>
          <w:sz w:val="22"/>
          <w:szCs w:val="22"/>
        </w:rPr>
        <w:t xml:space="preserve">? Visit this online calendar of </w:t>
      </w:r>
      <w:r w:rsidR="009D0384">
        <w:rPr>
          <w:rFonts w:ascii="Arial" w:hAnsi="Arial" w:cs="Arial"/>
          <w:sz w:val="22"/>
          <w:szCs w:val="22"/>
        </w:rPr>
        <w:t>local science-themed events</w:t>
      </w:r>
      <w:r w:rsidR="009D0384" w:rsidRPr="007868B7">
        <w:rPr>
          <w:rFonts w:ascii="Arial" w:hAnsi="Arial" w:cs="Arial"/>
          <w:sz w:val="22"/>
          <w:szCs w:val="22"/>
        </w:rPr>
        <w:t>, connecting science enthusiasts, both young and old.</w:t>
      </w:r>
    </w:p>
    <w:p w14:paraId="7F7C5E13" w14:textId="77777777" w:rsidR="009D0384" w:rsidRPr="003941EA" w:rsidRDefault="009D0384" w:rsidP="009D0384">
      <w:pPr>
        <w:pStyle w:val="ListParagraph"/>
        <w:numPr>
          <w:ilvl w:val="0"/>
          <w:numId w:val="1"/>
        </w:numPr>
        <w:rPr>
          <w:rFonts w:ascii="Arial" w:hAnsi="Arial" w:cs="Arial"/>
          <w:sz w:val="22"/>
          <w:szCs w:val="22"/>
        </w:rPr>
      </w:pPr>
      <w:r w:rsidRPr="007868B7">
        <w:rPr>
          <w:rFonts w:ascii="Arial" w:hAnsi="Arial" w:cs="Arial"/>
          <w:b/>
          <w:sz w:val="22"/>
          <w:szCs w:val="22"/>
        </w:rPr>
        <w:t>Georgia Chief Science Officers</w:t>
      </w:r>
      <w:r>
        <w:rPr>
          <w:rFonts w:ascii="Arial" w:hAnsi="Arial" w:cs="Arial"/>
          <w:b/>
          <w:sz w:val="22"/>
          <w:szCs w:val="22"/>
        </w:rPr>
        <w:t>:</w:t>
      </w:r>
      <w:r>
        <w:rPr>
          <w:rFonts w:ascii="Arial" w:hAnsi="Arial" w:cs="Arial"/>
          <w:sz w:val="22"/>
          <w:szCs w:val="22"/>
        </w:rPr>
        <w:t xml:space="preserve"> </w:t>
      </w:r>
      <w:r w:rsidRPr="007868B7">
        <w:rPr>
          <w:rFonts w:ascii="Arial" w:hAnsi="Arial" w:cs="Arial"/>
          <w:sz w:val="22"/>
          <w:szCs w:val="22"/>
        </w:rPr>
        <w:t xml:space="preserve">This program develops a group of middle and high school students as STEM leaders in their schools, </w:t>
      </w:r>
      <w:r>
        <w:rPr>
          <w:rFonts w:ascii="Arial" w:hAnsi="Arial" w:cs="Arial"/>
          <w:sz w:val="22"/>
          <w:szCs w:val="22"/>
        </w:rPr>
        <w:t>empowering them to have a voice and make positive change in their communities.</w:t>
      </w:r>
      <w:r w:rsidRPr="007868B7">
        <w:rPr>
          <w:rFonts w:ascii="Arial" w:hAnsi="Arial" w:cs="Arial"/>
          <w:sz w:val="22"/>
          <w:szCs w:val="22"/>
        </w:rPr>
        <w:t xml:space="preserve"> </w:t>
      </w:r>
    </w:p>
    <w:p w14:paraId="6131EFD1" w14:textId="77777777" w:rsidR="009D0384" w:rsidRPr="003941EA" w:rsidRDefault="009D0384" w:rsidP="009D0384">
      <w:pPr>
        <w:pStyle w:val="ListParagraph"/>
        <w:numPr>
          <w:ilvl w:val="0"/>
          <w:numId w:val="1"/>
        </w:numPr>
        <w:rPr>
          <w:rFonts w:ascii="Arial" w:hAnsi="Arial" w:cs="Arial"/>
          <w:sz w:val="22"/>
          <w:szCs w:val="22"/>
        </w:rPr>
      </w:pPr>
      <w:r w:rsidRPr="003941EA">
        <w:rPr>
          <w:rFonts w:ascii="Arial" w:hAnsi="Arial" w:cs="Arial"/>
          <w:b/>
          <w:sz w:val="22"/>
          <w:szCs w:val="22"/>
        </w:rPr>
        <w:t xml:space="preserve">Science ATL Communication </w:t>
      </w:r>
      <w:r>
        <w:rPr>
          <w:rFonts w:ascii="Arial" w:hAnsi="Arial" w:cs="Arial"/>
          <w:b/>
          <w:sz w:val="22"/>
          <w:szCs w:val="22"/>
        </w:rPr>
        <w:t>Fellowship</w:t>
      </w:r>
      <w:r w:rsidRPr="003941EA">
        <w:rPr>
          <w:rFonts w:ascii="Arial" w:hAnsi="Arial" w:cs="Arial"/>
          <w:b/>
          <w:sz w:val="22"/>
          <w:szCs w:val="22"/>
        </w:rPr>
        <w:t>:</w:t>
      </w:r>
      <w:r w:rsidRPr="003941EA">
        <w:rPr>
          <w:rFonts w:ascii="Arial" w:hAnsi="Arial" w:cs="Arial"/>
          <w:sz w:val="22"/>
          <w:szCs w:val="22"/>
        </w:rPr>
        <w:t xml:space="preserve"> This </w:t>
      </w:r>
      <w:r>
        <w:rPr>
          <w:rFonts w:ascii="Arial" w:hAnsi="Arial" w:cs="Arial"/>
          <w:sz w:val="22"/>
          <w:szCs w:val="22"/>
        </w:rPr>
        <w:t xml:space="preserve">exclusive </w:t>
      </w:r>
      <w:r w:rsidRPr="003941EA">
        <w:rPr>
          <w:rFonts w:ascii="Arial" w:hAnsi="Arial" w:cs="Arial"/>
          <w:sz w:val="22"/>
          <w:szCs w:val="22"/>
        </w:rPr>
        <w:t>fellowship trains scientists on how to better communicate with a range of public audiences, and gives them the opportunity to develop and execute at least two public engagement activities.</w:t>
      </w:r>
    </w:p>
    <w:p w14:paraId="53CA1AF0" w14:textId="77777777" w:rsidR="009D0384" w:rsidRDefault="009D0384" w:rsidP="009D0384">
      <w:pPr>
        <w:rPr>
          <w:rFonts w:ascii="Arial" w:hAnsi="Arial" w:cs="Arial"/>
          <w:color w:val="000000" w:themeColor="text1"/>
          <w:sz w:val="22"/>
          <w:szCs w:val="22"/>
        </w:rPr>
      </w:pPr>
    </w:p>
    <w:p w14:paraId="0B784641" w14:textId="77777777" w:rsidR="009D0384" w:rsidRDefault="009D0384" w:rsidP="009D0384">
      <w:pPr>
        <w:rPr>
          <w:rFonts w:ascii="Arial" w:hAnsi="Arial" w:cs="Arial"/>
          <w:color w:val="000000" w:themeColor="text1"/>
          <w:sz w:val="22"/>
          <w:szCs w:val="22"/>
        </w:rPr>
      </w:pPr>
      <w:r>
        <w:rPr>
          <w:rFonts w:ascii="Arial" w:hAnsi="Arial" w:cs="Arial"/>
          <w:color w:val="000000" w:themeColor="text1"/>
          <w:sz w:val="22"/>
          <w:szCs w:val="22"/>
        </w:rPr>
        <w:t xml:space="preserve">For more information regarding Science ATL’s full scope of programming, visit </w:t>
      </w:r>
      <w:hyperlink r:id="rId8" w:history="1">
        <w:r w:rsidRPr="00624FED">
          <w:rPr>
            <w:rStyle w:val="Hyperlink"/>
            <w:rFonts w:ascii="Arial" w:hAnsi="Arial" w:cs="Arial"/>
            <w:sz w:val="22"/>
            <w:szCs w:val="22"/>
          </w:rPr>
          <w:t>ScienceATL.org</w:t>
        </w:r>
      </w:hyperlink>
      <w:r>
        <w:rPr>
          <w:rFonts w:ascii="Arial" w:hAnsi="Arial" w:cs="Arial"/>
          <w:color w:val="000000" w:themeColor="text1"/>
          <w:sz w:val="22"/>
          <w:szCs w:val="22"/>
        </w:rPr>
        <w:t>.</w:t>
      </w:r>
    </w:p>
    <w:p w14:paraId="202BCFA8" w14:textId="77777777" w:rsidR="009D0384" w:rsidRDefault="009D0384" w:rsidP="009D0384">
      <w:pPr>
        <w:rPr>
          <w:rFonts w:ascii="Arial" w:hAnsi="Arial" w:cs="Arial"/>
          <w:color w:val="000000" w:themeColor="text1"/>
          <w:sz w:val="22"/>
          <w:szCs w:val="22"/>
        </w:rPr>
      </w:pPr>
    </w:p>
    <w:p w14:paraId="4BCA21AB" w14:textId="77777777" w:rsidR="009D0384" w:rsidRPr="007868B7" w:rsidRDefault="009D0384" w:rsidP="009D03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7868B7">
        <w:rPr>
          <w:rFonts w:ascii="Arial" w:hAnsi="Arial" w:cs="Arial"/>
          <w:b/>
          <w:bCs/>
          <w:color w:val="000000" w:themeColor="text1"/>
          <w:sz w:val="22"/>
          <w:szCs w:val="22"/>
        </w:rPr>
        <w:t>Interviews are available upon request.</w:t>
      </w:r>
    </w:p>
    <w:p w14:paraId="247A7B75" w14:textId="77777777" w:rsidR="009D0384" w:rsidRDefault="009D0384" w:rsidP="009D0384">
      <w:pPr>
        <w:rPr>
          <w:rFonts w:ascii="Arial" w:hAnsi="Arial" w:cs="Arial"/>
          <w:color w:val="000000" w:themeColor="text1"/>
          <w:sz w:val="22"/>
          <w:szCs w:val="22"/>
        </w:rPr>
      </w:pPr>
    </w:p>
    <w:p w14:paraId="09DF0548" w14:textId="77777777" w:rsidR="009D0384" w:rsidRPr="007868B7" w:rsidRDefault="009D0384" w:rsidP="009D0384">
      <w:pPr>
        <w:pStyle w:val="m2118911934167423130gmail-basicparagraph"/>
        <w:spacing w:before="0" w:beforeAutospacing="0" w:after="0" w:afterAutospacing="0"/>
        <w:rPr>
          <w:rFonts w:ascii="Arial" w:hAnsi="Arial" w:cs="Arial"/>
          <w:color w:val="222222"/>
        </w:rPr>
      </w:pPr>
      <w:r w:rsidRPr="0039688E">
        <w:rPr>
          <w:rFonts w:ascii="Arial" w:hAnsi="Arial" w:cs="Arial"/>
          <w:b/>
          <w:color w:val="000000"/>
        </w:rPr>
        <w:lastRenderedPageBreak/>
        <w:t>Science ATL</w:t>
      </w:r>
      <w:r>
        <w:rPr>
          <w:rFonts w:ascii="Arial" w:hAnsi="Arial" w:cs="Arial"/>
          <w:color w:val="000000"/>
        </w:rPr>
        <w:t xml:space="preserve"> </w:t>
      </w:r>
      <w:r w:rsidRPr="007868B7">
        <w:rPr>
          <w:rFonts w:ascii="Arial" w:hAnsi="Arial" w:cs="Arial"/>
          <w:color w:val="000000"/>
        </w:rPr>
        <w:t xml:space="preserve">is a 501(c)(3) nonprofit organization dedicated to bringing people together through the wonder </w:t>
      </w:r>
      <w:r>
        <w:rPr>
          <w:rFonts w:ascii="Arial" w:hAnsi="Arial" w:cs="Arial"/>
          <w:color w:val="000000"/>
        </w:rPr>
        <w:t xml:space="preserve">of </w:t>
      </w:r>
      <w:r w:rsidRPr="007868B7">
        <w:rPr>
          <w:rFonts w:ascii="Arial" w:hAnsi="Arial" w:cs="Arial"/>
          <w:color w:val="000000"/>
        </w:rPr>
        <w:t xml:space="preserve">science. </w:t>
      </w:r>
      <w:r>
        <w:rPr>
          <w:rFonts w:ascii="Arial" w:hAnsi="Arial" w:cs="Arial"/>
          <w:color w:val="000000"/>
        </w:rPr>
        <w:t>The mission began in 2014 with the Atlanta Science Festival, co-founded</w:t>
      </w:r>
      <w:r w:rsidRPr="007868B7">
        <w:rPr>
          <w:rFonts w:ascii="Arial" w:hAnsi="Arial" w:cs="Arial"/>
          <w:color w:val="000000"/>
        </w:rPr>
        <w:t xml:space="preserve"> by Emory University, Georgia Tech, and </w:t>
      </w:r>
      <w:r>
        <w:rPr>
          <w:rFonts w:ascii="Arial" w:hAnsi="Arial" w:cs="Arial"/>
          <w:color w:val="000000"/>
        </w:rPr>
        <w:t xml:space="preserve">the </w:t>
      </w:r>
      <w:r w:rsidRPr="007868B7">
        <w:rPr>
          <w:rFonts w:ascii="Arial" w:hAnsi="Arial" w:cs="Arial"/>
          <w:color w:val="000000"/>
        </w:rPr>
        <w:t>Metro Atlanta Chamber</w:t>
      </w:r>
      <w:r>
        <w:rPr>
          <w:rFonts w:ascii="Arial" w:hAnsi="Arial" w:cs="Arial"/>
          <w:color w:val="000000"/>
        </w:rPr>
        <w:t>. This</w:t>
      </w:r>
      <w:r w:rsidRPr="007868B7">
        <w:rPr>
          <w:rFonts w:ascii="Arial" w:hAnsi="Arial" w:cs="Arial"/>
          <w:color w:val="000000"/>
        </w:rPr>
        <w:t xml:space="preserve"> annual two-week </w:t>
      </w:r>
      <w:r>
        <w:rPr>
          <w:rFonts w:ascii="Arial" w:hAnsi="Arial" w:cs="Arial"/>
          <w:color w:val="000000"/>
        </w:rPr>
        <w:t>event</w:t>
      </w:r>
      <w:r w:rsidRPr="007868B7">
        <w:rPr>
          <w:rFonts w:ascii="Arial" w:hAnsi="Arial" w:cs="Arial"/>
          <w:color w:val="000000"/>
        </w:rPr>
        <w:t xml:space="preserve">, presented by Delta Air Lines, </w:t>
      </w:r>
      <w:r>
        <w:rPr>
          <w:rFonts w:ascii="Arial" w:hAnsi="Arial" w:cs="Arial"/>
          <w:color w:val="000000"/>
        </w:rPr>
        <w:t xml:space="preserve">has brought </w:t>
      </w:r>
      <w:r w:rsidRPr="007868B7">
        <w:rPr>
          <w:rFonts w:ascii="Arial" w:hAnsi="Arial" w:cs="Arial"/>
          <w:color w:val="000000"/>
        </w:rPr>
        <w:t>science programming to</w:t>
      </w:r>
      <w:r>
        <w:rPr>
          <w:rFonts w:ascii="Arial" w:hAnsi="Arial" w:cs="Arial"/>
          <w:color w:val="000000"/>
        </w:rPr>
        <w:t xml:space="preserve"> more than 200,000 people in</w:t>
      </w:r>
      <w:r w:rsidRPr="007868B7">
        <w:rPr>
          <w:rFonts w:ascii="Arial" w:hAnsi="Arial" w:cs="Arial"/>
          <w:color w:val="000000"/>
        </w:rPr>
        <w:t xml:space="preserve"> metro Atlanta. </w:t>
      </w:r>
      <w:r>
        <w:rPr>
          <w:rFonts w:ascii="Arial" w:hAnsi="Arial" w:cs="Arial"/>
          <w:color w:val="000000"/>
        </w:rPr>
        <w:t xml:space="preserve">Additional </w:t>
      </w:r>
      <w:r w:rsidRPr="007868B7">
        <w:rPr>
          <w:rFonts w:ascii="Arial" w:hAnsi="Arial" w:cs="Arial"/>
          <w:color w:val="000000"/>
        </w:rPr>
        <w:t xml:space="preserve">Science ATL initiatives </w:t>
      </w:r>
      <w:r>
        <w:rPr>
          <w:rFonts w:ascii="Arial" w:hAnsi="Arial" w:cs="Arial"/>
          <w:color w:val="000000"/>
        </w:rPr>
        <w:t xml:space="preserve">and events </w:t>
      </w:r>
      <w:r w:rsidRPr="007868B7">
        <w:rPr>
          <w:rFonts w:ascii="Arial" w:hAnsi="Arial" w:cs="Arial"/>
          <w:color w:val="000000"/>
        </w:rPr>
        <w:t>increase public interest in and apprec</w:t>
      </w:r>
      <w:r>
        <w:rPr>
          <w:rFonts w:ascii="Arial" w:hAnsi="Arial" w:cs="Arial"/>
          <w:color w:val="000000"/>
        </w:rPr>
        <w:t xml:space="preserve">iation of science in Atlanta with </w:t>
      </w:r>
      <w:r w:rsidRPr="007868B7">
        <w:rPr>
          <w:rFonts w:ascii="Arial" w:hAnsi="Arial" w:cs="Arial"/>
          <w:color w:val="000000"/>
        </w:rPr>
        <w:t xml:space="preserve">easy access points to science, technology, engineering and math throughout the year. </w:t>
      </w:r>
    </w:p>
    <w:p w14:paraId="4BDA6376" w14:textId="77777777" w:rsidR="009D0384" w:rsidRDefault="009D0384" w:rsidP="009D0384">
      <w:pPr>
        <w:rPr>
          <w:rFonts w:ascii="Arial" w:hAnsi="Arial" w:cs="Arial"/>
          <w:color w:val="000000" w:themeColor="text1"/>
          <w:sz w:val="22"/>
          <w:szCs w:val="22"/>
        </w:rPr>
      </w:pPr>
    </w:p>
    <w:p w14:paraId="14268A93" w14:textId="77777777" w:rsidR="009D0384" w:rsidRDefault="009D0384" w:rsidP="009D0384">
      <w:pPr>
        <w:jc w:val="center"/>
        <w:rPr>
          <w:rFonts w:ascii="Arial" w:hAnsi="Arial" w:cs="Arial"/>
          <w:color w:val="000000" w:themeColor="text1"/>
          <w:sz w:val="22"/>
          <w:szCs w:val="22"/>
        </w:rPr>
      </w:pPr>
      <w:r>
        <w:rPr>
          <w:rFonts w:ascii="Arial" w:hAnsi="Arial" w:cs="Arial"/>
          <w:color w:val="000000" w:themeColor="text1"/>
          <w:sz w:val="22"/>
          <w:szCs w:val="22"/>
        </w:rPr>
        <w:t>###</w:t>
      </w:r>
    </w:p>
    <w:p w14:paraId="04000BBD" w14:textId="103F99F0" w:rsidR="00F83B01" w:rsidRDefault="00F83B01" w:rsidP="00F83B01">
      <w:pPr>
        <w:jc w:val="center"/>
        <w:rPr>
          <w:rFonts w:ascii="Arial" w:hAnsi="Arial" w:cs="Arial"/>
          <w:color w:val="000000" w:themeColor="text1"/>
          <w:sz w:val="22"/>
          <w:szCs w:val="22"/>
        </w:rPr>
      </w:pPr>
    </w:p>
    <w:p w14:paraId="10CF006B" w14:textId="77777777" w:rsidR="00C24758" w:rsidRDefault="00C24758"/>
    <w:sectPr w:rsidR="00C24758" w:rsidSect="00C247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0211"/>
    <w:multiLevelType w:val="hybridMultilevel"/>
    <w:tmpl w:val="CF8E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01"/>
    <w:rsid w:val="00372732"/>
    <w:rsid w:val="009D0384"/>
    <w:rsid w:val="00C24758"/>
    <w:rsid w:val="00DA2D78"/>
    <w:rsid w:val="00E65CDD"/>
    <w:rsid w:val="00F83B01"/>
    <w:rsid w:val="00FC0F49"/>
    <w:rsid w:val="00FD4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954C5"/>
  <w14:defaultImageDpi w14:val="300"/>
  <w15:docId w15:val="{29BF78F2-185D-4B43-AEA9-5BBBAC9C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83B01"/>
    <w:rPr>
      <w:color w:val="0000FF"/>
      <w:u w:val="single"/>
    </w:rPr>
  </w:style>
  <w:style w:type="paragraph" w:styleId="ListParagraph">
    <w:name w:val="List Paragraph"/>
    <w:basedOn w:val="Normal"/>
    <w:uiPriority w:val="34"/>
    <w:qFormat/>
    <w:rsid w:val="00F83B01"/>
    <w:pPr>
      <w:ind w:left="720"/>
      <w:contextualSpacing/>
    </w:pPr>
  </w:style>
  <w:style w:type="paragraph" w:customStyle="1" w:styleId="m2118911934167423130gmail-basicparagraph">
    <w:name w:val="m_2118911934167423130gmail-basicparagraph"/>
    <w:basedOn w:val="Normal"/>
    <w:rsid w:val="00F83B01"/>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A2D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D7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0384"/>
    <w:rPr>
      <w:sz w:val="16"/>
      <w:szCs w:val="16"/>
    </w:rPr>
  </w:style>
  <w:style w:type="paragraph" w:styleId="CommentText">
    <w:name w:val="annotation text"/>
    <w:basedOn w:val="Normal"/>
    <w:link w:val="CommentTextChar"/>
    <w:uiPriority w:val="99"/>
    <w:semiHidden/>
    <w:unhideWhenUsed/>
    <w:rsid w:val="009D0384"/>
    <w:rPr>
      <w:sz w:val="20"/>
      <w:szCs w:val="20"/>
    </w:rPr>
  </w:style>
  <w:style w:type="character" w:customStyle="1" w:styleId="CommentTextChar">
    <w:name w:val="Comment Text Char"/>
    <w:basedOn w:val="DefaultParagraphFont"/>
    <w:link w:val="CommentText"/>
    <w:uiPriority w:val="99"/>
    <w:semiHidden/>
    <w:rsid w:val="009D03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atl.org/" TargetMode="External"/><Relationship Id="rId3" Type="http://schemas.openxmlformats.org/officeDocument/2006/relationships/settings" Target="settings.xml"/><Relationship Id="rId7" Type="http://schemas.openxmlformats.org/officeDocument/2006/relationships/hyperlink" Target="http://scienceatl.org/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aterhouse@lenzmarketing.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Waterhouse</dc:creator>
  <cp:keywords/>
  <dc:description/>
  <cp:lastModifiedBy>Lizzi Skipper</cp:lastModifiedBy>
  <cp:revision>2</cp:revision>
  <dcterms:created xsi:type="dcterms:W3CDTF">2019-08-22T17:18:00Z</dcterms:created>
  <dcterms:modified xsi:type="dcterms:W3CDTF">2019-08-22T17:18:00Z</dcterms:modified>
</cp:coreProperties>
</file>